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722"/>
        <w:gridCol w:w="110"/>
        <w:gridCol w:w="1127"/>
        <w:gridCol w:w="983"/>
        <w:gridCol w:w="1005"/>
        <w:gridCol w:w="271"/>
        <w:gridCol w:w="284"/>
        <w:gridCol w:w="420"/>
        <w:gridCol w:w="375"/>
        <w:gridCol w:w="471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北京市消费者信心调查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专项处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王斌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3547105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7.036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7.036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三、依据调查数据撰写统计分析，为市委市政府决策提供数据支撑。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按照方案要求，完成每月2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个样本，全年合计2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个样本调查，完成数据质量验收，均合格；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7.036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万元，符合预算控制要求；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</w:rPr>
              <w:t>按季度公开发布数据，累计4次；每月汇总调查数据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eastAsia="zh-CN"/>
              </w:rPr>
              <w:t>，累计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</w:rPr>
              <w:t>次；撰写季度分析报告累计4篇次，为决策提供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eastAsia="zh-CN"/>
              </w:rPr>
              <w:t>数据支撑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调查样本数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4000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调查数据符合相关要求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数据误差控制在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误差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允许范围内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数据误差控制在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误差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允许范围内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调查次数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调查经费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7.036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  <w:t>5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  <w:t>14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eastAsia="zh-CN"/>
              </w:rPr>
              <w:t>中标差值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经济效益指标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社会效益指标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调查数据发布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4次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4次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生态效益指标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 w:colFirst="8" w:colLast="8"/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调查对统计系统发展的正面影响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撰写报告4篇次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eastAsia="zh-CN"/>
              </w:rPr>
              <w:t>撰写报告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</w:rPr>
              <w:t>4篇次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  <w:t>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  <w:t>16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yellow"/>
              </w:rPr>
              <w:t>报送报告均未得领导批示。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yellow"/>
              </w:rPr>
              <w:t>改进措施：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yellow"/>
                <w:lang w:eastAsia="zh-CN"/>
              </w:rPr>
              <w:t>提升分析内容和建议的针对性，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yellow"/>
              </w:rPr>
              <w:t>继续撰写成果报告报市委市政府领导。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exact"/>
          <w:jc w:val="center"/>
        </w:trPr>
        <w:tc>
          <w:tcPr>
            <w:tcW w:w="65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yellow"/>
                <w:lang w:val="en-US" w:eastAsia="zh-CN"/>
              </w:rPr>
              <w:t>95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-</w:t>
            </w: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82784"/>
    <w:rsid w:val="00260634"/>
    <w:rsid w:val="004A6E4A"/>
    <w:rsid w:val="00A81B2C"/>
    <w:rsid w:val="00AD61D6"/>
    <w:rsid w:val="0167494F"/>
    <w:rsid w:val="0ECF9C51"/>
    <w:rsid w:val="118A3AB3"/>
    <w:rsid w:val="18687315"/>
    <w:rsid w:val="202367CC"/>
    <w:rsid w:val="28285026"/>
    <w:rsid w:val="2AE43D54"/>
    <w:rsid w:val="37173543"/>
    <w:rsid w:val="3FF76880"/>
    <w:rsid w:val="4C35447D"/>
    <w:rsid w:val="66C0619B"/>
    <w:rsid w:val="71AA7714"/>
    <w:rsid w:val="7AB7FF50"/>
    <w:rsid w:val="7BFEB0DB"/>
    <w:rsid w:val="7C4116A4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1074</Characters>
  <Lines>8</Lines>
  <Paragraphs>2</Paragraphs>
  <TotalTime>4</TotalTime>
  <ScaleCrop>false</ScaleCrop>
  <LinksUpToDate>false</LinksUpToDate>
  <CharactersWithSpaces>1260</CharactersWithSpaces>
  <Application>WPS Office_11.8.2.11707_F1E327BC-269C-435d-A152-05C5408002CA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2023-04-20T13:20:00Z</dcterms:created>
  <dc:creator>user</dc:creator>
  <cp:lastModifiedBy>刘晶晶</cp:lastModifiedBy>
  <dcterms:modified xsi:type="dcterms:W3CDTF">2023-04-21T08:00:59Z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35CE534FB8AB41718EA3A715B5581E84</vt:lpwstr>
  </property>
</Properties>
</file>